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01F" w:rsidRPr="008F4EE7" w:rsidRDefault="00CB501F" w:rsidP="00315F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ЗАКЛЮЧЕНИЕ</w:t>
      </w:r>
    </w:p>
    <w:p w:rsidR="00C676CA" w:rsidRPr="008F4EE7" w:rsidRDefault="00CB501F" w:rsidP="008800E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ПО РЕ</w:t>
      </w:r>
      <w:r w:rsidR="006966F8">
        <w:rPr>
          <w:rFonts w:ascii="Times New Roman" w:hAnsi="Times New Roman"/>
          <w:sz w:val="24"/>
          <w:szCs w:val="24"/>
        </w:rPr>
        <w:t>ЗУЛЬТАТАМ ОБЩЕСТВЕННЫХ ОБСУЖДЕН</w:t>
      </w:r>
      <w:r w:rsidRPr="008F4EE7">
        <w:rPr>
          <w:rFonts w:ascii="Times New Roman" w:hAnsi="Times New Roman"/>
          <w:sz w:val="24"/>
          <w:szCs w:val="24"/>
        </w:rPr>
        <w:t>ИЙ</w:t>
      </w:r>
    </w:p>
    <w:p w:rsidR="002A0221" w:rsidRPr="008F4EE7" w:rsidRDefault="002A0221" w:rsidP="00E457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1C94" w:rsidRPr="008800E8" w:rsidRDefault="007C58F7" w:rsidP="008800E8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/>
          <w:sz w:val="24"/>
          <w:szCs w:val="24"/>
        </w:rPr>
      </w:pPr>
      <w:r w:rsidRPr="00553BD3">
        <w:rPr>
          <w:rFonts w:ascii="Times New Roman" w:hAnsi="Times New Roman"/>
          <w:sz w:val="24"/>
          <w:szCs w:val="24"/>
        </w:rPr>
        <w:t xml:space="preserve">от </w:t>
      </w:r>
      <w:r w:rsidR="00C3425D">
        <w:rPr>
          <w:rFonts w:ascii="Times New Roman" w:hAnsi="Times New Roman"/>
          <w:sz w:val="24"/>
          <w:szCs w:val="24"/>
        </w:rPr>
        <w:t>19</w:t>
      </w:r>
      <w:r w:rsidR="00D53A35">
        <w:rPr>
          <w:rFonts w:ascii="Times New Roman" w:hAnsi="Times New Roman"/>
          <w:sz w:val="24"/>
          <w:szCs w:val="24"/>
        </w:rPr>
        <w:t>.</w:t>
      </w:r>
      <w:r w:rsidR="00C3425D">
        <w:rPr>
          <w:rFonts w:ascii="Times New Roman" w:hAnsi="Times New Roman"/>
          <w:sz w:val="24"/>
          <w:szCs w:val="24"/>
        </w:rPr>
        <w:t>10</w:t>
      </w:r>
      <w:r w:rsidR="00F43648">
        <w:rPr>
          <w:rFonts w:ascii="Times New Roman" w:hAnsi="Times New Roman"/>
          <w:sz w:val="24"/>
          <w:szCs w:val="24"/>
        </w:rPr>
        <w:t>.2026</w:t>
      </w:r>
    </w:p>
    <w:p w:rsidR="008E1C94" w:rsidRPr="00DA6093" w:rsidRDefault="008E1C94" w:rsidP="008E1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C3425D" w:rsidRPr="00C3425D" w:rsidRDefault="00C3425D" w:rsidP="00C342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</w:rPr>
        <w:t xml:space="preserve">по проекту </w:t>
      </w:r>
      <w:r w:rsidRPr="00C3425D">
        <w:rPr>
          <w:rFonts w:ascii="Times New Roman" w:hAnsi="Times New Roman"/>
          <w:sz w:val="26"/>
          <w:szCs w:val="26"/>
          <w:lang w:eastAsia="ru-RU"/>
        </w:rPr>
        <w:t>«Внесение изменений в генеральный план Одинцовского город</w:t>
      </w:r>
      <w:r w:rsidR="00641820">
        <w:rPr>
          <w:rFonts w:ascii="Times New Roman" w:hAnsi="Times New Roman"/>
          <w:sz w:val="26"/>
          <w:szCs w:val="26"/>
          <w:lang w:eastAsia="ru-RU"/>
        </w:rPr>
        <w:t>ского округа Московской области</w:t>
      </w:r>
      <w:r w:rsidRPr="00C3425D">
        <w:rPr>
          <w:rFonts w:ascii="Times New Roman" w:hAnsi="Times New Roman"/>
          <w:sz w:val="26"/>
          <w:szCs w:val="26"/>
          <w:lang w:eastAsia="ru-RU"/>
        </w:rPr>
        <w:t xml:space="preserve"> применительно к населенному пункту деревня Маслово»</w:t>
      </w:r>
    </w:p>
    <w:p w:rsidR="00C3425D" w:rsidRPr="00C3425D" w:rsidRDefault="00C3425D" w:rsidP="00C342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C3425D" w:rsidRPr="00C3425D" w:rsidRDefault="00C3425D" w:rsidP="00C342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C3425D" w:rsidRPr="00C3425D" w:rsidRDefault="00C3425D" w:rsidP="00C342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  <w:lang w:eastAsia="ru-RU"/>
        </w:rPr>
        <w:t>Общественные обсуждения по проекту «Внесение изменений в генеральный план Одинцовского город</w:t>
      </w:r>
      <w:r w:rsidR="00641820">
        <w:rPr>
          <w:rFonts w:ascii="Times New Roman" w:hAnsi="Times New Roman"/>
          <w:sz w:val="26"/>
          <w:szCs w:val="26"/>
          <w:lang w:eastAsia="ru-RU"/>
        </w:rPr>
        <w:t>ского округа Московской области</w:t>
      </w:r>
      <w:r w:rsidRPr="00C3425D">
        <w:rPr>
          <w:rFonts w:ascii="Times New Roman" w:hAnsi="Times New Roman"/>
          <w:sz w:val="26"/>
          <w:szCs w:val="26"/>
          <w:lang w:eastAsia="ru-RU"/>
        </w:rPr>
        <w:t xml:space="preserve"> применительно к населенному пункту деревня Маслово» назначены Постановлением Главы Одинцовского городского округа Московской области от 18.09.2026 №125-ПГл «О назначении общественных обсуждений» (далее – проект, генеральный план).</w:t>
      </w:r>
    </w:p>
    <w:p w:rsidR="00C3425D" w:rsidRPr="00C3425D" w:rsidRDefault="00C3425D" w:rsidP="00C342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  <w:lang w:eastAsia="ru-RU"/>
        </w:rPr>
        <w:t xml:space="preserve">Проект генерального плана подготовлен в соответствии с распоряжением Комитета по архитектуре и градостроительству Московской области № 33РВ-736 от 19.08.2026. </w:t>
      </w:r>
    </w:p>
    <w:p w:rsidR="00C3425D" w:rsidRPr="00C3425D" w:rsidRDefault="00C3425D" w:rsidP="00C342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  <w:lang w:eastAsia="ru-RU"/>
        </w:rPr>
        <w:t>Разработчиком является ГБУ МО «Трест геолого-геодезических и архитектурно-планировочных работ «Мосолгеотрест», 143006, Московская область, Одинцовский г.о., г. Одинцово, ул. Восточная, д. 2, тел. +7(495) 252-75-00.</w:t>
      </w:r>
    </w:p>
    <w:p w:rsidR="00C3425D" w:rsidRPr="00C3425D" w:rsidRDefault="00C3425D" w:rsidP="00C342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  <w:lang w:eastAsia="ru-RU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C3425D" w:rsidRPr="00C3425D" w:rsidRDefault="00C3425D" w:rsidP="00C342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  <w:lang w:eastAsia="ru-RU"/>
        </w:rPr>
        <w:t>Срок проведения общественных обсуждений с 22.09.2026 по 20.10.2026.</w:t>
      </w:r>
    </w:p>
    <w:p w:rsidR="00C3425D" w:rsidRPr="00C3425D" w:rsidRDefault="00C3425D" w:rsidP="00C342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  <w:lang w:eastAsia="ru-RU"/>
        </w:rPr>
        <w:t>Оповещение о начале общественных обсуждений размещено 22.09.2026 в сетевом издании «Одинцовский информационный центр» «odinnews.ru» и на официальном сайте Одинцовского городского округа Московской области (</w:t>
      </w:r>
      <w:hyperlink r:id="rId8" w:history="1">
        <w:r w:rsidRPr="00C3425D">
          <w:rPr>
            <w:rFonts w:ascii="Times New Roman" w:hAnsi="Times New Roman"/>
            <w:sz w:val="26"/>
            <w:szCs w:val="26"/>
            <w:lang w:eastAsia="ru-RU"/>
          </w:rPr>
          <w:t>https://odin.ru</w:t>
        </w:r>
      </w:hyperlink>
      <w:r w:rsidRPr="00C3425D">
        <w:rPr>
          <w:rFonts w:ascii="Times New Roman" w:hAnsi="Times New Roman"/>
          <w:sz w:val="26"/>
          <w:szCs w:val="26"/>
          <w:lang w:eastAsia="ru-RU"/>
        </w:rPr>
        <w:t>) в информационно-телекоммуникационной сети «Интернет», а также на информационных стенда</w:t>
      </w:r>
      <w:r w:rsidR="00641820">
        <w:rPr>
          <w:rFonts w:ascii="Times New Roman" w:hAnsi="Times New Roman"/>
          <w:sz w:val="26"/>
          <w:szCs w:val="26"/>
          <w:lang w:eastAsia="ru-RU"/>
        </w:rPr>
        <w:t>х в населенном пункте деревня Маслово</w:t>
      </w:r>
      <w:r w:rsidRPr="00C3425D">
        <w:rPr>
          <w:rFonts w:ascii="Times New Roman" w:hAnsi="Times New Roman"/>
          <w:sz w:val="26"/>
          <w:szCs w:val="26"/>
          <w:lang w:eastAsia="ru-RU"/>
        </w:rPr>
        <w:t xml:space="preserve"> Одинцовского городского округа Московской области. </w:t>
      </w:r>
    </w:p>
    <w:p w:rsidR="00C3425D" w:rsidRPr="00C3425D" w:rsidRDefault="00C3425D" w:rsidP="00C342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  <w:lang w:eastAsia="ru-RU"/>
        </w:rPr>
        <w:t>Информационные материалы по проекту были размещены на официальном сайте Одинцовского городского округа Московской области  (</w:t>
      </w:r>
      <w:hyperlink r:id="rId9" w:history="1">
        <w:r w:rsidRPr="00C3425D">
          <w:rPr>
            <w:rFonts w:ascii="Times New Roman" w:hAnsi="Times New Roman"/>
            <w:sz w:val="26"/>
            <w:szCs w:val="26"/>
            <w:lang w:eastAsia="ru-RU"/>
          </w:rPr>
          <w:t>https://odin.ru</w:t>
        </w:r>
      </w:hyperlink>
      <w:r w:rsidRPr="00C3425D">
        <w:rPr>
          <w:rFonts w:ascii="Times New Roman" w:hAnsi="Times New Roman"/>
          <w:sz w:val="26"/>
          <w:szCs w:val="26"/>
          <w:lang w:eastAsia="ru-RU"/>
        </w:rPr>
        <w:t>) в информационно-телекоммуникационной сети «Интернет» 29.09.2026.</w:t>
      </w:r>
    </w:p>
    <w:p w:rsidR="00C3425D" w:rsidRPr="00C3425D" w:rsidRDefault="00C3425D" w:rsidP="00C342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  <w:lang w:eastAsia="ru-RU"/>
        </w:rPr>
        <w:t>Экспозиция демонстрационных материалов проекта с консультациями были организованы в период с 22.09.2026 по 15.10.2026 в Управлении градостроительной деятельности Администрации Одинцовского городского округа Московской области по адресу: Московская область, г. Одинцово, ул. М. Бирюзова, д. 15, корп. А, каб. 211, часы работы: Понедельник – Четверг с 10-00 до 17-00, Пятница с 10-00 до 15-00, перерыв на обед с 13-00 до 13-45, а также 30.09.2026 в 17:00 по адресу: Московская область, Одинцовский городской округ, деревня Маслово, на территории КП «Монави Президенция» в офисе продаж (координаты 55.741759, 37.119701).</w:t>
      </w:r>
    </w:p>
    <w:p w:rsidR="00C3425D" w:rsidRPr="00C3425D" w:rsidRDefault="00C3425D" w:rsidP="00C3425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  <w:lang w:eastAsia="ru-RU"/>
        </w:rPr>
        <w:t>Предложения и замечания принимались в срок с 29.09.2026 по 15.10.2026, посредством:</w:t>
      </w:r>
    </w:p>
    <w:p w:rsidR="00C3425D" w:rsidRPr="00C3425D" w:rsidRDefault="00C3425D" w:rsidP="00C342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  <w:lang w:eastAsia="ru-RU"/>
        </w:rPr>
        <w:t xml:space="preserve">  - записи предложений и замечаний в книгу (журнал)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C3425D" w:rsidRPr="00C3425D" w:rsidRDefault="00C3425D" w:rsidP="00C342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  <w:lang w:eastAsia="ru-RU"/>
        </w:rPr>
        <w:t xml:space="preserve"> - личного обращения в Администрацию Одинцовского городского округа Московской области по адресу: 143003, Московская область, г. Одинцово, ул. Маршала Жукова, д. 28;</w:t>
      </w:r>
    </w:p>
    <w:p w:rsidR="00C3425D" w:rsidRPr="00C3425D" w:rsidRDefault="00C3425D" w:rsidP="00C342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  <w:lang w:eastAsia="ru-RU"/>
        </w:rPr>
        <w:t xml:space="preserve"> - почтового отправления в адрес Администрации Одинцовского городского округа Московской области;</w:t>
      </w:r>
    </w:p>
    <w:p w:rsidR="00C3425D" w:rsidRPr="00C3425D" w:rsidRDefault="00C3425D" w:rsidP="00C342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  <w:lang w:eastAsia="ru-RU"/>
        </w:rPr>
        <w:t>- государственной информационной системы Московской области «Портал государственных и муниципальных услуг Московской области» в электронном виде.</w:t>
      </w:r>
    </w:p>
    <w:p w:rsidR="00C3425D" w:rsidRPr="00C3425D" w:rsidRDefault="00C3425D" w:rsidP="00C342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  <w:lang w:eastAsia="ru-RU"/>
        </w:rPr>
        <w:lastRenderedPageBreak/>
        <w:t>В процессе проведения общественных обсуждений от участников общественных обсуждений поступили предложения  (Таблица №1).</w:t>
      </w:r>
    </w:p>
    <w:p w:rsidR="00C3425D" w:rsidRPr="00C3425D" w:rsidRDefault="00C3425D" w:rsidP="00C3425D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right"/>
        <w:rPr>
          <w:rFonts w:ascii="Times New Roman" w:hAnsi="Times New Roman"/>
          <w:sz w:val="26"/>
          <w:szCs w:val="26"/>
          <w:lang w:eastAsia="ru-RU"/>
        </w:rPr>
      </w:pPr>
      <w:r w:rsidRPr="00C3425D">
        <w:rPr>
          <w:rFonts w:ascii="Times New Roman" w:hAnsi="Times New Roman"/>
          <w:sz w:val="26"/>
          <w:szCs w:val="26"/>
          <w:lang w:eastAsia="ru-RU"/>
        </w:rPr>
        <w:t>Таблица №1</w:t>
      </w:r>
    </w:p>
    <w:p w:rsidR="00C3425D" w:rsidRPr="00C3425D" w:rsidRDefault="00C3425D" w:rsidP="00C3425D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right"/>
        <w:rPr>
          <w:rFonts w:ascii="Times New Roman" w:hAnsi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="-17" w:tblpY="156"/>
        <w:tblW w:w="4986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1"/>
        <w:gridCol w:w="1432"/>
        <w:gridCol w:w="2411"/>
      </w:tblGrid>
      <w:tr w:rsidR="00C3425D" w:rsidRPr="00C3425D" w:rsidTr="00182765">
        <w:trPr>
          <w:trHeight w:val="453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3425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Предложения и замечания участников общественных обсуждений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3425D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3425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Выводы </w:t>
            </w:r>
          </w:p>
        </w:tc>
      </w:tr>
      <w:tr w:rsidR="00C3425D" w:rsidRPr="00C3425D" w:rsidTr="00182765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3425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Постоянно проживающие участники общественных обсуждений </w:t>
            </w:r>
          </w:p>
        </w:tc>
      </w:tr>
      <w:tr w:rsidR="00C3425D" w:rsidRPr="00C3425D" w:rsidTr="00182765">
        <w:trPr>
          <w:trHeight w:val="330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3425D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3425D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3425D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</w:tr>
      <w:tr w:rsidR="00C3425D" w:rsidRPr="00C3425D" w:rsidTr="00182765">
        <w:trPr>
          <w:trHeight w:val="4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3425D">
              <w:rPr>
                <w:rFonts w:ascii="Times New Roman" w:hAnsi="Times New Roman"/>
                <w:sz w:val="26"/>
                <w:szCs w:val="26"/>
                <w:lang w:eastAsia="ru-RU"/>
              </w:rPr>
              <w:t>Иные участники общественных обсуждений</w:t>
            </w:r>
          </w:p>
        </w:tc>
      </w:tr>
      <w:tr w:rsidR="00C3425D" w:rsidRPr="00C3425D" w:rsidTr="00182765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D520CC" w:rsidP="0044461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Учесть з</w:t>
            </w:r>
            <w:r w:rsidR="00C3425D" w:rsidRPr="00C3425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емельный участок с К№50:20:0050330:5084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внести изменения в Генеральный план Одинцовского  городского округа Московской области </w:t>
            </w:r>
            <w:r w:rsidR="00684FD4">
              <w:rPr>
                <w:rFonts w:ascii="Times New Roman" w:hAnsi="Times New Roman"/>
                <w:sz w:val="26"/>
                <w:szCs w:val="26"/>
                <w:lang w:eastAsia="ru-RU"/>
              </w:rPr>
              <w:t>(в соответствии с прилагаемым к протоколу  обращением</w:t>
            </w:r>
            <w:r w:rsidR="0044461B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684FD4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содержащим Решение </w:t>
            </w:r>
            <w:r w:rsidR="0044461B">
              <w:rPr>
                <w:rFonts w:ascii="Times New Roman" w:hAnsi="Times New Roman"/>
                <w:sz w:val="26"/>
                <w:szCs w:val="26"/>
                <w:lang w:eastAsia="ru-RU"/>
              </w:rPr>
              <w:t>Мособлархитектуры № 13991632180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на № Р001-</w:t>
            </w:r>
            <w:r w:rsidR="0044461B">
              <w:rPr>
                <w:rFonts w:ascii="Times New Roman" w:hAnsi="Times New Roman"/>
                <w:sz w:val="26"/>
                <w:szCs w:val="26"/>
                <w:lang w:eastAsia="ru-RU"/>
              </w:rPr>
              <w:t>0594598437-110459876 от 12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.05.2026)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425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425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 рассмотрение в Комитет по архитектуре и градостроительству Московской области</w:t>
            </w:r>
          </w:p>
        </w:tc>
      </w:tr>
      <w:tr w:rsidR="00C3425D" w:rsidRPr="00C3425D" w:rsidTr="00182765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A459B8" w:rsidP="0044461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Учесть з</w:t>
            </w:r>
            <w:r w:rsidR="00C3425D" w:rsidRPr="00C3425D">
              <w:rPr>
                <w:rFonts w:ascii="Times New Roman" w:hAnsi="Times New Roman"/>
                <w:sz w:val="26"/>
                <w:szCs w:val="26"/>
                <w:lang w:eastAsia="ru-RU"/>
              </w:rPr>
              <w:t>емельный участок с К№50:20:0050330:5274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внести изменения в Генеральный план Одинцовского городского округа Московской области </w:t>
            </w:r>
            <w:r w:rsidR="0044461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(в соответствии с прилагаемым к протоколу  обращением, содержащим Решение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Мособлархитектуры </w:t>
            </w:r>
            <w:r w:rsidR="0044461B" w:rsidRPr="0044461B">
              <w:rPr>
                <w:rFonts w:ascii="Times New Roman" w:hAnsi="Times New Roman"/>
                <w:sz w:val="26"/>
                <w:szCs w:val="26"/>
                <w:lang w:eastAsia="ru-RU"/>
              </w:rPr>
              <w:t>№ 13968335030</w:t>
            </w:r>
            <w:r w:rsidRPr="0044461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на № Р001-</w:t>
            </w:r>
            <w:r w:rsidR="0044461B" w:rsidRPr="0044461B">
              <w:rPr>
                <w:rFonts w:ascii="Times New Roman" w:hAnsi="Times New Roman"/>
                <w:sz w:val="26"/>
                <w:szCs w:val="26"/>
                <w:lang w:eastAsia="ru-RU"/>
              </w:rPr>
              <w:t>6914302532-110264481 от 04</w:t>
            </w:r>
            <w:r w:rsidRPr="0044461B">
              <w:rPr>
                <w:rFonts w:ascii="Times New Roman" w:hAnsi="Times New Roman"/>
                <w:sz w:val="26"/>
                <w:szCs w:val="26"/>
                <w:lang w:eastAsia="ru-RU"/>
              </w:rPr>
              <w:t>.05.2026)</w:t>
            </w:r>
            <w:r w:rsidR="00C3425D" w:rsidRPr="0044461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425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jc w:val="center"/>
            </w:pPr>
            <w:r w:rsidRPr="00C3425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 рассмотрение в Комитет по архитектуре и градостроительству Московской области</w:t>
            </w:r>
          </w:p>
        </w:tc>
      </w:tr>
      <w:tr w:rsidR="00C3425D" w:rsidRPr="00C3425D" w:rsidTr="00182765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E31E3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3425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Земельный участок с К№50:20:0050330:5272 </w:t>
            </w:r>
            <w:r w:rsidR="00A459B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внести изменения в Генеральный план Одинцовского городского округа Московской области (</w:t>
            </w:r>
            <w:r w:rsidR="0044461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соответствии с прилагаемым к протоколу  обращением, содержащим Решение </w:t>
            </w:r>
            <w:r w:rsidR="00A459B8" w:rsidRPr="0044461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Мособлархитектуры </w:t>
            </w:r>
            <w:r w:rsidR="0044461B" w:rsidRPr="0044461B">
              <w:rPr>
                <w:rFonts w:ascii="Times New Roman" w:hAnsi="Times New Roman"/>
                <w:sz w:val="26"/>
                <w:szCs w:val="26"/>
                <w:lang w:eastAsia="ru-RU"/>
              </w:rPr>
              <w:t>№ 139</w:t>
            </w:r>
            <w:r w:rsidR="00E31E3C">
              <w:rPr>
                <w:rFonts w:ascii="Times New Roman" w:hAnsi="Times New Roman"/>
                <w:sz w:val="26"/>
                <w:szCs w:val="26"/>
                <w:lang w:eastAsia="ru-RU"/>
              </w:rPr>
              <w:t>67529090</w:t>
            </w:r>
            <w:r w:rsidR="0044461B" w:rsidRPr="0044461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на № Р001-</w:t>
            </w:r>
            <w:r w:rsidR="00E31E3C">
              <w:rPr>
                <w:rFonts w:ascii="Times New Roman" w:hAnsi="Times New Roman"/>
                <w:sz w:val="26"/>
                <w:szCs w:val="26"/>
                <w:lang w:eastAsia="ru-RU"/>
              </w:rPr>
              <w:t>3059783085</w:t>
            </w:r>
            <w:r w:rsidR="0044461B" w:rsidRPr="0044461B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E31E3C">
              <w:rPr>
                <w:rFonts w:ascii="Times New Roman" w:hAnsi="Times New Roman"/>
                <w:sz w:val="26"/>
                <w:szCs w:val="26"/>
                <w:lang w:eastAsia="ru-RU"/>
              </w:rPr>
              <w:t>110264082 от 04</w:t>
            </w:r>
            <w:r w:rsidR="00A459B8" w:rsidRPr="0044461B">
              <w:rPr>
                <w:rFonts w:ascii="Times New Roman" w:hAnsi="Times New Roman"/>
                <w:sz w:val="26"/>
                <w:szCs w:val="26"/>
                <w:lang w:eastAsia="ru-RU"/>
              </w:rPr>
              <w:t>.05.2026)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425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jc w:val="center"/>
            </w:pPr>
            <w:r w:rsidRPr="00C3425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 рассмотрение в Комитет по архитектуре и градостроительству Московской области</w:t>
            </w:r>
          </w:p>
        </w:tc>
      </w:tr>
      <w:tr w:rsidR="00C3425D" w:rsidRPr="00C3425D" w:rsidTr="00182765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684FD4" w:rsidP="00684F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Учесть з</w:t>
            </w:r>
            <w:r w:rsidR="00C3425D" w:rsidRPr="00C3425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емельный участок с К№50:20:0050330:5273 </w:t>
            </w:r>
            <w:r w:rsidR="00A459B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внести изменения в Генеральный план Одинцовского городского округа Московской области (в соответствии с прилагаемым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к протоколу</w:t>
            </w:r>
            <w:r w:rsidR="00A459B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обращением</w:t>
            </w:r>
            <w:r w:rsidR="00702E2E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содержащим Решение</w:t>
            </w:r>
            <w:r w:rsidR="00A459B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Мособлархитектуры </w:t>
            </w:r>
            <w:r w:rsidR="00A459B8" w:rsidRPr="00684FD4">
              <w:rPr>
                <w:rFonts w:ascii="Times New Roman" w:hAnsi="Times New Roman"/>
                <w:sz w:val="26"/>
                <w:szCs w:val="26"/>
                <w:lang w:eastAsia="ru-RU"/>
              </w:rPr>
              <w:t>№ 139</w:t>
            </w:r>
            <w:r w:rsidR="00547223">
              <w:rPr>
                <w:rFonts w:ascii="Times New Roman" w:hAnsi="Times New Roman"/>
                <w:sz w:val="26"/>
                <w:szCs w:val="26"/>
                <w:lang w:eastAsia="ru-RU"/>
              </w:rPr>
              <w:t>68298990 на № Р001-8422</w:t>
            </w:r>
            <w:r w:rsidRPr="00684FD4">
              <w:rPr>
                <w:rFonts w:ascii="Times New Roman" w:hAnsi="Times New Roman"/>
                <w:sz w:val="26"/>
                <w:szCs w:val="26"/>
                <w:lang w:eastAsia="ru-RU"/>
              </w:rPr>
              <w:t>518169-110264713 от 04</w:t>
            </w:r>
            <w:r w:rsidR="00A459B8" w:rsidRPr="00684FD4">
              <w:rPr>
                <w:rFonts w:ascii="Times New Roman" w:hAnsi="Times New Roman"/>
                <w:sz w:val="26"/>
                <w:szCs w:val="26"/>
                <w:lang w:eastAsia="ru-RU"/>
              </w:rPr>
              <w:t>.05.2026)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425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jc w:val="center"/>
            </w:pPr>
            <w:r w:rsidRPr="00C3425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 рассмотрение в Комитет по архитектуре и градостроительству Московской области</w:t>
            </w:r>
          </w:p>
        </w:tc>
      </w:tr>
      <w:tr w:rsidR="00C3425D" w:rsidRPr="00C3425D" w:rsidTr="00182765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684FD4" w:rsidP="00A459B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Учесть з</w:t>
            </w:r>
            <w:r w:rsidR="00C3425D" w:rsidRPr="00C3425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емельный участок с К№50:20:0050330:5083 </w:t>
            </w:r>
            <w:r w:rsidR="00A459B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внести изменения в Генеральный план Одинцовского городского округа Московской области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(в соответствии с прилагаемым к протоколу  обращением</w:t>
            </w:r>
            <w:r w:rsidR="00702E2E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содержащим Решение </w:t>
            </w:r>
            <w:r w:rsidR="00A459B8" w:rsidRPr="00A459B8">
              <w:rPr>
                <w:rFonts w:ascii="Times New Roman" w:hAnsi="Times New Roman"/>
                <w:sz w:val="26"/>
                <w:szCs w:val="26"/>
                <w:lang w:eastAsia="ru-RU"/>
              </w:rPr>
              <w:t>Мособлархитектуры № 13967532840 на № Р001-1288345769-110263778 от 04.05.2026)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425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jc w:val="center"/>
            </w:pPr>
            <w:r w:rsidRPr="00C3425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 рассмотрение в Комитет по архитектуре и градостроительству Московской области</w:t>
            </w:r>
          </w:p>
        </w:tc>
      </w:tr>
      <w:tr w:rsidR="00C3425D" w:rsidRPr="00C3425D" w:rsidTr="00182765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3425D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Земельный участок с К№50:20:0050330:5086 </w:t>
            </w:r>
            <w:r w:rsidR="00A459B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внести изменения в Генеральный план Одинцовского городского округа Московской области </w:t>
            </w:r>
            <w:r w:rsidR="00702E2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(в соответствии с прилагаемым к протоколу  обращением, содержащим Решение </w:t>
            </w:r>
            <w:r w:rsidR="00A459B8" w:rsidRPr="00702E2E">
              <w:rPr>
                <w:rFonts w:ascii="Times New Roman" w:hAnsi="Times New Roman"/>
                <w:sz w:val="26"/>
                <w:szCs w:val="26"/>
                <w:lang w:eastAsia="ru-RU"/>
              </w:rPr>
              <w:t>Мособлархитектуры № 13971382920 на № Р001-5008218141-110288529 от 05.05.2026)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425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5D" w:rsidRPr="00C3425D" w:rsidRDefault="00C3425D" w:rsidP="00C3425D">
            <w:pPr>
              <w:jc w:val="center"/>
            </w:pPr>
            <w:r w:rsidRPr="00C3425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 рассмотрение в Комитет по архитектуре и градостроительству Московской области</w:t>
            </w:r>
          </w:p>
        </w:tc>
      </w:tr>
    </w:tbl>
    <w:p w:rsidR="00C3425D" w:rsidRPr="00C3425D" w:rsidRDefault="00C3425D" w:rsidP="00C3425D">
      <w:pPr>
        <w:spacing w:after="0" w:line="240" w:lineRule="auto"/>
        <w:ind w:left="5954"/>
        <w:rPr>
          <w:rFonts w:ascii="Times New Roman" w:hAnsi="Times New Roman"/>
          <w:sz w:val="26"/>
          <w:szCs w:val="26"/>
          <w:lang w:eastAsia="ru-RU"/>
        </w:rPr>
      </w:pPr>
    </w:p>
    <w:p w:rsidR="00B1286C" w:rsidRPr="00C676CA" w:rsidRDefault="00B1286C" w:rsidP="00E44EE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Протокол проведенных общественных обсуждений 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 xml:space="preserve">подписан </w:t>
      </w:r>
      <w:r w:rsidR="00C3425D">
        <w:rPr>
          <w:rFonts w:ascii="Times New Roman" w:hAnsi="Times New Roman"/>
          <w:sz w:val="24"/>
          <w:szCs w:val="24"/>
        </w:rPr>
        <w:t>19.10</w:t>
      </w:r>
      <w:r w:rsidR="000C3A41">
        <w:rPr>
          <w:rFonts w:ascii="Times New Roman" w:hAnsi="Times New Roman"/>
          <w:sz w:val="24"/>
          <w:szCs w:val="24"/>
        </w:rPr>
        <w:t>.2026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>.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574A37" w:rsidRPr="00C676CA" w:rsidRDefault="00574A37" w:rsidP="002A022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Процедура общественных обсуждений 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 xml:space="preserve">по </w:t>
      </w:r>
      <w:r w:rsidR="002A0221" w:rsidRPr="00C676CA">
        <w:rPr>
          <w:rFonts w:ascii="Times New Roman" w:hAnsi="Times New Roman"/>
          <w:sz w:val="26"/>
          <w:szCs w:val="26"/>
          <w:lang w:eastAsia="ru-RU"/>
        </w:rPr>
        <w:t>проекту</w:t>
      </w:r>
      <w:r w:rsidR="00CA6D68"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676CA">
        <w:rPr>
          <w:rFonts w:ascii="Times New Roman" w:hAnsi="Times New Roman"/>
          <w:sz w:val="26"/>
          <w:szCs w:val="26"/>
          <w:lang w:eastAsia="ru-RU"/>
        </w:rPr>
        <w:t>соблюдена и соответствует требованиям действующего законодательства Российской Федерации, Московской области, нормативным актам Администрации Одинцовского городского округа Московской области, в связи с чем</w:t>
      </w:r>
      <w:r w:rsidR="004A6395" w:rsidRPr="00C676CA">
        <w:rPr>
          <w:rFonts w:ascii="Times New Roman" w:hAnsi="Times New Roman"/>
          <w:sz w:val="26"/>
          <w:szCs w:val="26"/>
          <w:lang w:eastAsia="ru-RU"/>
        </w:rPr>
        <w:t>,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общественные обсуждения считать состоявшимися.</w:t>
      </w:r>
    </w:p>
    <w:p w:rsidR="007543BB" w:rsidRPr="00C676CA" w:rsidRDefault="00F5209B" w:rsidP="00E44EE8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 xml:space="preserve">              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</w:p>
    <w:p w:rsidR="00CD06E2" w:rsidRDefault="00CD06E2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9E5610" w:rsidRDefault="0010187F" w:rsidP="0017055E">
      <w:pPr>
        <w:tabs>
          <w:tab w:val="left" w:pos="7938"/>
          <w:tab w:val="left" w:pos="8080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Пр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едседатель </w:t>
      </w:r>
      <w:r w:rsidR="0017055E"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ab/>
        <w:t>Бадалина Н.А</w:t>
      </w:r>
      <w:r w:rsidR="000C3A41">
        <w:rPr>
          <w:rFonts w:ascii="Times New Roman" w:hAnsi="Times New Roman"/>
          <w:sz w:val="26"/>
          <w:szCs w:val="26"/>
          <w:lang w:eastAsia="ru-RU"/>
        </w:rPr>
        <w:t>.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AF070E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9E5610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DB401C" w:rsidRDefault="00DB401C" w:rsidP="009E5610">
      <w:pPr>
        <w:spacing w:after="0" w:line="240" w:lineRule="auto"/>
        <w:ind w:left="7080" w:firstLine="708"/>
        <w:rPr>
          <w:rFonts w:ascii="Times New Roman" w:hAnsi="Times New Roman"/>
          <w:sz w:val="26"/>
          <w:szCs w:val="26"/>
          <w:lang w:eastAsia="ru-RU"/>
        </w:rPr>
      </w:pPr>
    </w:p>
    <w:p w:rsidR="00094749" w:rsidRPr="00C676CA" w:rsidRDefault="00DB401C" w:rsidP="00094749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Секретарь </w:t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 Гуреева Л.В.</w:t>
      </w:r>
      <w:r w:rsidR="000C3A41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E817C3" w:rsidRPr="00C676CA" w:rsidRDefault="00E817C3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1964AE" w:rsidRDefault="001964AE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C42C7" w:rsidRDefault="002925C4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Члены комиссии:</w:t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="00BD0D8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7E532C">
        <w:rPr>
          <w:rFonts w:ascii="Times New Roman" w:hAnsi="Times New Roman"/>
          <w:sz w:val="26"/>
          <w:szCs w:val="26"/>
          <w:lang w:eastAsia="ru-RU"/>
        </w:rPr>
        <w:t>Рипка М.М.</w:t>
      </w:r>
    </w:p>
    <w:p w:rsidR="007E532C" w:rsidRDefault="007E532C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11033D" w:rsidRDefault="0011033D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1033D" w:rsidRDefault="0011033D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</w:t>
      </w:r>
      <w:r w:rsidR="007E532C">
        <w:rPr>
          <w:rFonts w:ascii="Times New Roman" w:hAnsi="Times New Roman"/>
          <w:sz w:val="26"/>
          <w:szCs w:val="26"/>
          <w:lang w:eastAsia="ru-RU"/>
        </w:rPr>
        <w:t>Козякова О.М.</w:t>
      </w:r>
    </w:p>
    <w:p w:rsidR="0011033D" w:rsidRPr="00EB3C6A" w:rsidRDefault="0011033D" w:rsidP="0011033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</w:t>
      </w:r>
    </w:p>
    <w:p w:rsidR="00F43648" w:rsidRDefault="00F43648" w:rsidP="00196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43648" w:rsidRDefault="00F43648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1964A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17055E" w:rsidRDefault="0017055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E817C3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D06E2" w:rsidRDefault="00CD06E2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07C4D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CD06E2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BD0D8A" w:rsidRPr="00C676CA" w:rsidRDefault="001714AA" w:rsidP="00BD0D8A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2925C4" w:rsidRPr="00C676CA" w:rsidRDefault="002925C4" w:rsidP="00CD06E2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20E91" w:rsidRPr="00C676CA" w:rsidRDefault="00220E91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220E91" w:rsidRPr="00C676CA" w:rsidSect="00BC7694">
      <w:pgSz w:w="11906" w:h="16838" w:code="9"/>
      <w:pgMar w:top="709" w:right="991" w:bottom="426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A37" w:rsidRDefault="00574A37" w:rsidP="00574A37">
      <w:pPr>
        <w:spacing w:after="0" w:line="240" w:lineRule="auto"/>
      </w:pPr>
      <w:r>
        <w:separator/>
      </w:r>
    </w:p>
  </w:endnote>
  <w:end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A37" w:rsidRDefault="00574A37" w:rsidP="00574A37">
      <w:pPr>
        <w:spacing w:after="0" w:line="240" w:lineRule="auto"/>
      </w:pPr>
      <w:r>
        <w:separator/>
      </w:r>
    </w:p>
  </w:footnote>
  <w:foot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11A"/>
    <w:multiLevelType w:val="hybridMultilevel"/>
    <w:tmpl w:val="A9C80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C26C9"/>
    <w:multiLevelType w:val="hybridMultilevel"/>
    <w:tmpl w:val="86725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E6009"/>
    <w:multiLevelType w:val="hybridMultilevel"/>
    <w:tmpl w:val="51E6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85549"/>
    <w:multiLevelType w:val="hybridMultilevel"/>
    <w:tmpl w:val="62689BC8"/>
    <w:lvl w:ilvl="0" w:tplc="4A642F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6C26271"/>
    <w:multiLevelType w:val="multilevel"/>
    <w:tmpl w:val="69C29010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6CD0369E"/>
    <w:multiLevelType w:val="multilevel"/>
    <w:tmpl w:val="33D838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C9"/>
    <w:rsid w:val="000008ED"/>
    <w:rsid w:val="00000959"/>
    <w:rsid w:val="00012E1E"/>
    <w:rsid w:val="0001561E"/>
    <w:rsid w:val="00017F2F"/>
    <w:rsid w:val="000201A6"/>
    <w:rsid w:val="0003485B"/>
    <w:rsid w:val="0004044C"/>
    <w:rsid w:val="000415E0"/>
    <w:rsid w:val="00053186"/>
    <w:rsid w:val="000542AF"/>
    <w:rsid w:val="0008260A"/>
    <w:rsid w:val="00094749"/>
    <w:rsid w:val="000A5ACF"/>
    <w:rsid w:val="000A7761"/>
    <w:rsid w:val="000B003C"/>
    <w:rsid w:val="000B7257"/>
    <w:rsid w:val="000C3A41"/>
    <w:rsid w:val="000D2964"/>
    <w:rsid w:val="000D722F"/>
    <w:rsid w:val="000E5906"/>
    <w:rsid w:val="000F4354"/>
    <w:rsid w:val="0010139C"/>
    <w:rsid w:val="0010187F"/>
    <w:rsid w:val="00101DCC"/>
    <w:rsid w:val="001057ED"/>
    <w:rsid w:val="00107B2E"/>
    <w:rsid w:val="0011033D"/>
    <w:rsid w:val="001126FB"/>
    <w:rsid w:val="00113DAB"/>
    <w:rsid w:val="001277E1"/>
    <w:rsid w:val="001356C9"/>
    <w:rsid w:val="00141713"/>
    <w:rsid w:val="001461B9"/>
    <w:rsid w:val="00147202"/>
    <w:rsid w:val="00152ABF"/>
    <w:rsid w:val="001571C4"/>
    <w:rsid w:val="00164FD8"/>
    <w:rsid w:val="00166AC9"/>
    <w:rsid w:val="0017055E"/>
    <w:rsid w:val="001714AA"/>
    <w:rsid w:val="00172EAE"/>
    <w:rsid w:val="001827CA"/>
    <w:rsid w:val="00183117"/>
    <w:rsid w:val="00184B7E"/>
    <w:rsid w:val="00185669"/>
    <w:rsid w:val="00191AF1"/>
    <w:rsid w:val="00194927"/>
    <w:rsid w:val="00195E8F"/>
    <w:rsid w:val="001964AE"/>
    <w:rsid w:val="001A2B53"/>
    <w:rsid w:val="001B2956"/>
    <w:rsid w:val="001B4E14"/>
    <w:rsid w:val="001B59A6"/>
    <w:rsid w:val="001C4AA7"/>
    <w:rsid w:val="001C6943"/>
    <w:rsid w:val="001D094F"/>
    <w:rsid w:val="001D70AF"/>
    <w:rsid w:val="001D77FE"/>
    <w:rsid w:val="001E0A70"/>
    <w:rsid w:val="001E2198"/>
    <w:rsid w:val="001F3574"/>
    <w:rsid w:val="001F3B5F"/>
    <w:rsid w:val="001F49A4"/>
    <w:rsid w:val="00201B3A"/>
    <w:rsid w:val="00203C21"/>
    <w:rsid w:val="00203CDC"/>
    <w:rsid w:val="00213E72"/>
    <w:rsid w:val="00220E91"/>
    <w:rsid w:val="002244A6"/>
    <w:rsid w:val="00230E0E"/>
    <w:rsid w:val="002351A3"/>
    <w:rsid w:val="00236BC5"/>
    <w:rsid w:val="002374CC"/>
    <w:rsid w:val="0023799F"/>
    <w:rsid w:val="002468F3"/>
    <w:rsid w:val="00246E63"/>
    <w:rsid w:val="00251F13"/>
    <w:rsid w:val="0026530E"/>
    <w:rsid w:val="00275E37"/>
    <w:rsid w:val="002819F2"/>
    <w:rsid w:val="00290AAE"/>
    <w:rsid w:val="00290D94"/>
    <w:rsid w:val="002925C4"/>
    <w:rsid w:val="0029381E"/>
    <w:rsid w:val="00295ADE"/>
    <w:rsid w:val="00296AD9"/>
    <w:rsid w:val="002A0221"/>
    <w:rsid w:val="002A1E0F"/>
    <w:rsid w:val="002B30A0"/>
    <w:rsid w:val="002B4778"/>
    <w:rsid w:val="002D0853"/>
    <w:rsid w:val="002D21F3"/>
    <w:rsid w:val="002D4605"/>
    <w:rsid w:val="002D519C"/>
    <w:rsid w:val="002E1A75"/>
    <w:rsid w:val="002E504F"/>
    <w:rsid w:val="002E6506"/>
    <w:rsid w:val="0031382B"/>
    <w:rsid w:val="00315FC4"/>
    <w:rsid w:val="00320100"/>
    <w:rsid w:val="00326D93"/>
    <w:rsid w:val="00327450"/>
    <w:rsid w:val="00345E38"/>
    <w:rsid w:val="003532A3"/>
    <w:rsid w:val="003548A0"/>
    <w:rsid w:val="003617B0"/>
    <w:rsid w:val="00364616"/>
    <w:rsid w:val="00366D65"/>
    <w:rsid w:val="0037316D"/>
    <w:rsid w:val="0037779B"/>
    <w:rsid w:val="00381169"/>
    <w:rsid w:val="00382079"/>
    <w:rsid w:val="00383403"/>
    <w:rsid w:val="00384696"/>
    <w:rsid w:val="00394B7B"/>
    <w:rsid w:val="00395AF6"/>
    <w:rsid w:val="003A293E"/>
    <w:rsid w:val="003A459D"/>
    <w:rsid w:val="003A4AE5"/>
    <w:rsid w:val="003A5744"/>
    <w:rsid w:val="003B0492"/>
    <w:rsid w:val="003B0A85"/>
    <w:rsid w:val="003C3608"/>
    <w:rsid w:val="003C3D51"/>
    <w:rsid w:val="003E1B9B"/>
    <w:rsid w:val="003F5E1E"/>
    <w:rsid w:val="00410151"/>
    <w:rsid w:val="004129BA"/>
    <w:rsid w:val="00422123"/>
    <w:rsid w:val="00441241"/>
    <w:rsid w:val="00443DB0"/>
    <w:rsid w:val="0044461B"/>
    <w:rsid w:val="00453861"/>
    <w:rsid w:val="00472EC5"/>
    <w:rsid w:val="004926F7"/>
    <w:rsid w:val="004A6395"/>
    <w:rsid w:val="004A6A4C"/>
    <w:rsid w:val="004B2EA1"/>
    <w:rsid w:val="004B6C19"/>
    <w:rsid w:val="004B7E94"/>
    <w:rsid w:val="004C2305"/>
    <w:rsid w:val="004C2F8F"/>
    <w:rsid w:val="004C747A"/>
    <w:rsid w:val="004D5997"/>
    <w:rsid w:val="004F279F"/>
    <w:rsid w:val="004F3CD9"/>
    <w:rsid w:val="004F409C"/>
    <w:rsid w:val="004F410F"/>
    <w:rsid w:val="004F494A"/>
    <w:rsid w:val="0050054C"/>
    <w:rsid w:val="005078FA"/>
    <w:rsid w:val="00507A9A"/>
    <w:rsid w:val="00512EEB"/>
    <w:rsid w:val="00514439"/>
    <w:rsid w:val="00514DDD"/>
    <w:rsid w:val="005168D8"/>
    <w:rsid w:val="00520349"/>
    <w:rsid w:val="00523E31"/>
    <w:rsid w:val="00524255"/>
    <w:rsid w:val="005253BA"/>
    <w:rsid w:val="00527896"/>
    <w:rsid w:val="00535C30"/>
    <w:rsid w:val="00535DE7"/>
    <w:rsid w:val="00537737"/>
    <w:rsid w:val="005403F9"/>
    <w:rsid w:val="00544A09"/>
    <w:rsid w:val="00547223"/>
    <w:rsid w:val="005540FC"/>
    <w:rsid w:val="00554A19"/>
    <w:rsid w:val="00556733"/>
    <w:rsid w:val="0056293C"/>
    <w:rsid w:val="00574A37"/>
    <w:rsid w:val="0058545F"/>
    <w:rsid w:val="0058586A"/>
    <w:rsid w:val="00586EA4"/>
    <w:rsid w:val="00594D95"/>
    <w:rsid w:val="0059561A"/>
    <w:rsid w:val="00595B53"/>
    <w:rsid w:val="00596968"/>
    <w:rsid w:val="005B46D6"/>
    <w:rsid w:val="005B7D5D"/>
    <w:rsid w:val="005D067A"/>
    <w:rsid w:val="005D0E0F"/>
    <w:rsid w:val="005D16AD"/>
    <w:rsid w:val="005D5190"/>
    <w:rsid w:val="005F1EA3"/>
    <w:rsid w:val="005F605C"/>
    <w:rsid w:val="00610234"/>
    <w:rsid w:val="006114AF"/>
    <w:rsid w:val="006167DB"/>
    <w:rsid w:val="0062071C"/>
    <w:rsid w:val="0062077D"/>
    <w:rsid w:val="00623865"/>
    <w:rsid w:val="00632A0C"/>
    <w:rsid w:val="00635305"/>
    <w:rsid w:val="00636FDC"/>
    <w:rsid w:val="00641820"/>
    <w:rsid w:val="00642603"/>
    <w:rsid w:val="00647EE3"/>
    <w:rsid w:val="00650511"/>
    <w:rsid w:val="00653856"/>
    <w:rsid w:val="006579CE"/>
    <w:rsid w:val="00665E5A"/>
    <w:rsid w:val="00666793"/>
    <w:rsid w:val="006742D8"/>
    <w:rsid w:val="00677DED"/>
    <w:rsid w:val="00680735"/>
    <w:rsid w:val="006819B8"/>
    <w:rsid w:val="00684FD4"/>
    <w:rsid w:val="00693C4B"/>
    <w:rsid w:val="006966F8"/>
    <w:rsid w:val="006A61A5"/>
    <w:rsid w:val="006A7ABA"/>
    <w:rsid w:val="006A7D5C"/>
    <w:rsid w:val="006C1439"/>
    <w:rsid w:val="006E264B"/>
    <w:rsid w:val="006E5299"/>
    <w:rsid w:val="00702E2E"/>
    <w:rsid w:val="00715868"/>
    <w:rsid w:val="007161AD"/>
    <w:rsid w:val="00727CE0"/>
    <w:rsid w:val="00731D0C"/>
    <w:rsid w:val="007365F8"/>
    <w:rsid w:val="007409B8"/>
    <w:rsid w:val="00740B1C"/>
    <w:rsid w:val="00742792"/>
    <w:rsid w:val="0074621F"/>
    <w:rsid w:val="007543BB"/>
    <w:rsid w:val="00755F90"/>
    <w:rsid w:val="0075649E"/>
    <w:rsid w:val="00762606"/>
    <w:rsid w:val="007637A6"/>
    <w:rsid w:val="0077463D"/>
    <w:rsid w:val="007979AF"/>
    <w:rsid w:val="007A2592"/>
    <w:rsid w:val="007A39B6"/>
    <w:rsid w:val="007B1CED"/>
    <w:rsid w:val="007C2552"/>
    <w:rsid w:val="007C29AC"/>
    <w:rsid w:val="007C58F7"/>
    <w:rsid w:val="007E532C"/>
    <w:rsid w:val="008061AA"/>
    <w:rsid w:val="00813901"/>
    <w:rsid w:val="00825A4E"/>
    <w:rsid w:val="008273B8"/>
    <w:rsid w:val="0083365F"/>
    <w:rsid w:val="008405FA"/>
    <w:rsid w:val="008531AD"/>
    <w:rsid w:val="0085431C"/>
    <w:rsid w:val="00864612"/>
    <w:rsid w:val="00873806"/>
    <w:rsid w:val="008800E8"/>
    <w:rsid w:val="00882F6E"/>
    <w:rsid w:val="00883E80"/>
    <w:rsid w:val="00887337"/>
    <w:rsid w:val="00887B38"/>
    <w:rsid w:val="008A58DD"/>
    <w:rsid w:val="008A7102"/>
    <w:rsid w:val="008A7F97"/>
    <w:rsid w:val="008B12E9"/>
    <w:rsid w:val="008B2E28"/>
    <w:rsid w:val="008B64E5"/>
    <w:rsid w:val="008C133E"/>
    <w:rsid w:val="008C6C85"/>
    <w:rsid w:val="008D292C"/>
    <w:rsid w:val="008D65E7"/>
    <w:rsid w:val="008D6CB4"/>
    <w:rsid w:val="008E0D14"/>
    <w:rsid w:val="008E1C94"/>
    <w:rsid w:val="008F4C6A"/>
    <w:rsid w:val="008F4EE7"/>
    <w:rsid w:val="0091342B"/>
    <w:rsid w:val="009625BE"/>
    <w:rsid w:val="00962C2A"/>
    <w:rsid w:val="00964AB8"/>
    <w:rsid w:val="00966EBB"/>
    <w:rsid w:val="00980B6F"/>
    <w:rsid w:val="0098196D"/>
    <w:rsid w:val="00984E65"/>
    <w:rsid w:val="0099512F"/>
    <w:rsid w:val="009A5A10"/>
    <w:rsid w:val="009B2CE2"/>
    <w:rsid w:val="009D0A02"/>
    <w:rsid w:val="009D0D23"/>
    <w:rsid w:val="009E2336"/>
    <w:rsid w:val="009E5610"/>
    <w:rsid w:val="009E7E15"/>
    <w:rsid w:val="009F64C3"/>
    <w:rsid w:val="00A01CA5"/>
    <w:rsid w:val="00A03E42"/>
    <w:rsid w:val="00A05744"/>
    <w:rsid w:val="00A07C4D"/>
    <w:rsid w:val="00A1121A"/>
    <w:rsid w:val="00A13857"/>
    <w:rsid w:val="00A213EB"/>
    <w:rsid w:val="00A2373B"/>
    <w:rsid w:val="00A3462F"/>
    <w:rsid w:val="00A4376A"/>
    <w:rsid w:val="00A459B8"/>
    <w:rsid w:val="00A5354B"/>
    <w:rsid w:val="00A605EB"/>
    <w:rsid w:val="00A67C8F"/>
    <w:rsid w:val="00A87C4B"/>
    <w:rsid w:val="00A92866"/>
    <w:rsid w:val="00A92AC5"/>
    <w:rsid w:val="00A94312"/>
    <w:rsid w:val="00A96FDE"/>
    <w:rsid w:val="00AA2A82"/>
    <w:rsid w:val="00AB2D9E"/>
    <w:rsid w:val="00AB4830"/>
    <w:rsid w:val="00AC5275"/>
    <w:rsid w:val="00AC53EC"/>
    <w:rsid w:val="00AC58E4"/>
    <w:rsid w:val="00AD1703"/>
    <w:rsid w:val="00AE0B5B"/>
    <w:rsid w:val="00AE26F4"/>
    <w:rsid w:val="00AE7EF8"/>
    <w:rsid w:val="00AF070E"/>
    <w:rsid w:val="00AF4CC9"/>
    <w:rsid w:val="00B00F36"/>
    <w:rsid w:val="00B0143B"/>
    <w:rsid w:val="00B02F60"/>
    <w:rsid w:val="00B07395"/>
    <w:rsid w:val="00B1286C"/>
    <w:rsid w:val="00B15635"/>
    <w:rsid w:val="00B16091"/>
    <w:rsid w:val="00B16932"/>
    <w:rsid w:val="00B30361"/>
    <w:rsid w:val="00B33227"/>
    <w:rsid w:val="00B42A54"/>
    <w:rsid w:val="00B4486A"/>
    <w:rsid w:val="00B44CC6"/>
    <w:rsid w:val="00B52DA3"/>
    <w:rsid w:val="00B53EDE"/>
    <w:rsid w:val="00B554D6"/>
    <w:rsid w:val="00B62D2C"/>
    <w:rsid w:val="00B64A5F"/>
    <w:rsid w:val="00B657D6"/>
    <w:rsid w:val="00B82DB9"/>
    <w:rsid w:val="00B8407F"/>
    <w:rsid w:val="00B93859"/>
    <w:rsid w:val="00BA2766"/>
    <w:rsid w:val="00BA2861"/>
    <w:rsid w:val="00BA5E8A"/>
    <w:rsid w:val="00BA6F02"/>
    <w:rsid w:val="00BB02C3"/>
    <w:rsid w:val="00BB5173"/>
    <w:rsid w:val="00BB7716"/>
    <w:rsid w:val="00BC2D0C"/>
    <w:rsid w:val="00BC42C7"/>
    <w:rsid w:val="00BC7694"/>
    <w:rsid w:val="00BD0D8A"/>
    <w:rsid w:val="00BD1EE4"/>
    <w:rsid w:val="00BE1DA0"/>
    <w:rsid w:val="00BF0CE1"/>
    <w:rsid w:val="00BF25DC"/>
    <w:rsid w:val="00BF54B5"/>
    <w:rsid w:val="00C121A6"/>
    <w:rsid w:val="00C20169"/>
    <w:rsid w:val="00C23184"/>
    <w:rsid w:val="00C23A4A"/>
    <w:rsid w:val="00C2762B"/>
    <w:rsid w:val="00C31A00"/>
    <w:rsid w:val="00C3425D"/>
    <w:rsid w:val="00C3516C"/>
    <w:rsid w:val="00C37B25"/>
    <w:rsid w:val="00C46F16"/>
    <w:rsid w:val="00C53E1E"/>
    <w:rsid w:val="00C55461"/>
    <w:rsid w:val="00C55813"/>
    <w:rsid w:val="00C63731"/>
    <w:rsid w:val="00C64152"/>
    <w:rsid w:val="00C676CA"/>
    <w:rsid w:val="00C804C0"/>
    <w:rsid w:val="00C81A1F"/>
    <w:rsid w:val="00C931EB"/>
    <w:rsid w:val="00C97C79"/>
    <w:rsid w:val="00CA5A2B"/>
    <w:rsid w:val="00CA6D68"/>
    <w:rsid w:val="00CB501F"/>
    <w:rsid w:val="00CB7328"/>
    <w:rsid w:val="00CC43EC"/>
    <w:rsid w:val="00CC7807"/>
    <w:rsid w:val="00CD06E2"/>
    <w:rsid w:val="00CD319A"/>
    <w:rsid w:val="00CD4622"/>
    <w:rsid w:val="00CE00E1"/>
    <w:rsid w:val="00CE01C9"/>
    <w:rsid w:val="00CE12F4"/>
    <w:rsid w:val="00CE32AD"/>
    <w:rsid w:val="00CF4D4C"/>
    <w:rsid w:val="00D009C4"/>
    <w:rsid w:val="00D208B4"/>
    <w:rsid w:val="00D31210"/>
    <w:rsid w:val="00D40F57"/>
    <w:rsid w:val="00D44EE7"/>
    <w:rsid w:val="00D50BC5"/>
    <w:rsid w:val="00D520CC"/>
    <w:rsid w:val="00D53A35"/>
    <w:rsid w:val="00D61848"/>
    <w:rsid w:val="00D61969"/>
    <w:rsid w:val="00D62A95"/>
    <w:rsid w:val="00D803E3"/>
    <w:rsid w:val="00D96F49"/>
    <w:rsid w:val="00D97122"/>
    <w:rsid w:val="00DA1AD4"/>
    <w:rsid w:val="00DA4D45"/>
    <w:rsid w:val="00DB01AD"/>
    <w:rsid w:val="00DB401C"/>
    <w:rsid w:val="00DB4223"/>
    <w:rsid w:val="00DB4989"/>
    <w:rsid w:val="00DB5634"/>
    <w:rsid w:val="00DB7D7A"/>
    <w:rsid w:val="00DC0C6E"/>
    <w:rsid w:val="00DD7CF9"/>
    <w:rsid w:val="00DE0E03"/>
    <w:rsid w:val="00DE5D08"/>
    <w:rsid w:val="00DF07D3"/>
    <w:rsid w:val="00DF4ABB"/>
    <w:rsid w:val="00E0106F"/>
    <w:rsid w:val="00E01C81"/>
    <w:rsid w:val="00E0372E"/>
    <w:rsid w:val="00E13983"/>
    <w:rsid w:val="00E168D5"/>
    <w:rsid w:val="00E30781"/>
    <w:rsid w:val="00E31E3C"/>
    <w:rsid w:val="00E40B48"/>
    <w:rsid w:val="00E44EE8"/>
    <w:rsid w:val="00E45758"/>
    <w:rsid w:val="00E47E9F"/>
    <w:rsid w:val="00E56B1A"/>
    <w:rsid w:val="00E612A8"/>
    <w:rsid w:val="00E744F7"/>
    <w:rsid w:val="00E76D65"/>
    <w:rsid w:val="00E817C3"/>
    <w:rsid w:val="00E81CA8"/>
    <w:rsid w:val="00E94DDD"/>
    <w:rsid w:val="00E95C42"/>
    <w:rsid w:val="00E97C25"/>
    <w:rsid w:val="00EA7D69"/>
    <w:rsid w:val="00EA7D6E"/>
    <w:rsid w:val="00EB0F56"/>
    <w:rsid w:val="00EB3C6A"/>
    <w:rsid w:val="00EC6C54"/>
    <w:rsid w:val="00EE2857"/>
    <w:rsid w:val="00EF2E6C"/>
    <w:rsid w:val="00EF4908"/>
    <w:rsid w:val="00F012B6"/>
    <w:rsid w:val="00F115F9"/>
    <w:rsid w:val="00F1637F"/>
    <w:rsid w:val="00F218F0"/>
    <w:rsid w:val="00F27DC6"/>
    <w:rsid w:val="00F332D0"/>
    <w:rsid w:val="00F43648"/>
    <w:rsid w:val="00F51CE8"/>
    <w:rsid w:val="00F5209B"/>
    <w:rsid w:val="00F56A47"/>
    <w:rsid w:val="00F6286B"/>
    <w:rsid w:val="00F63B74"/>
    <w:rsid w:val="00F65287"/>
    <w:rsid w:val="00F65AED"/>
    <w:rsid w:val="00F71882"/>
    <w:rsid w:val="00F72388"/>
    <w:rsid w:val="00F75155"/>
    <w:rsid w:val="00F76465"/>
    <w:rsid w:val="00F818AA"/>
    <w:rsid w:val="00F86FDC"/>
    <w:rsid w:val="00F95C77"/>
    <w:rsid w:val="00F978C0"/>
    <w:rsid w:val="00FA2678"/>
    <w:rsid w:val="00FB0FA7"/>
    <w:rsid w:val="00FB54F7"/>
    <w:rsid w:val="00FE0DE8"/>
    <w:rsid w:val="00FE10E5"/>
    <w:rsid w:val="00FE182F"/>
    <w:rsid w:val="00FF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ecimalSymbol w:val=","/>
  <w:listSeparator w:val=";"/>
  <w14:docId w14:val="16E26876"/>
  <w15:docId w15:val="{2628BF15-49EB-4297-B14D-8A60F91A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94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5078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07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78FA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0A776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MSGENFONTSTYLENAMETEMPLATEROLEMSGENFONTSTYLENAMEBYROLETEXT">
    <w:name w:val="MSG_EN_FONT_STYLE_NAME_TEMPLATE_ROLE MSG_EN_FONT_STYLE_NAME_BY_ROLE_TEXT_"/>
    <w:basedOn w:val="a0"/>
    <w:link w:val="MSGENFONTSTYLENAMETEMPLATEROLEMSGENFONTSTYLENAMEBYROLETEXT1"/>
    <w:uiPriority w:val="99"/>
    <w:rsid w:val="0074621F"/>
    <w:rPr>
      <w:shd w:val="clear" w:color="auto" w:fill="FFFFFF"/>
    </w:rPr>
  </w:style>
  <w:style w:type="paragraph" w:customStyle="1" w:styleId="MSGENFONTSTYLENAMETEMPLATEROLEMSGENFONTSTYLENAMEBYROLETEXT1">
    <w:name w:val="MSG_EN_FONT_STYLE_NAME_TEMPLATE_ROLE MSG_EN_FONT_STYLE_NAME_BY_ROLE_TEXT1"/>
    <w:basedOn w:val="a"/>
    <w:link w:val="MSGENFONTSTYLENAMETEMPLATEROLEMSGENFONTSTYLENAMEBYROLETEXT"/>
    <w:uiPriority w:val="99"/>
    <w:rsid w:val="0074621F"/>
    <w:pPr>
      <w:widowControl w:val="0"/>
      <w:shd w:val="clear" w:color="auto" w:fill="FFFFFF"/>
      <w:spacing w:after="0" w:line="259" w:lineRule="exact"/>
      <w:jc w:val="right"/>
    </w:pPr>
    <w:rPr>
      <w:rFonts w:asciiTheme="minorHAnsi" w:eastAsiaTheme="minorHAnsi" w:hAnsiTheme="minorHAnsi" w:cstheme="minorBidi"/>
    </w:rPr>
  </w:style>
  <w:style w:type="character" w:styleId="a8">
    <w:name w:val="Strong"/>
    <w:basedOn w:val="a0"/>
    <w:uiPriority w:val="22"/>
    <w:qFormat/>
    <w:rsid w:val="006579CE"/>
    <w:rPr>
      <w:b/>
      <w:bCs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693C4B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74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4A37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146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61B9"/>
    <w:rPr>
      <w:rFonts w:ascii="Segoe UI" w:eastAsia="Times New Roman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777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9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FDD0F4-E7D2-424C-B0D3-76FE82AF2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Гуреева Лидия Владимировна</dc:creator>
  <cp:lastModifiedBy>Гуреева Лидия Владимировна</cp:lastModifiedBy>
  <cp:revision>47</cp:revision>
  <cp:lastPrinted>2026-10-19T13:08:00Z</cp:lastPrinted>
  <dcterms:created xsi:type="dcterms:W3CDTF">2024-10-31T12:45:00Z</dcterms:created>
  <dcterms:modified xsi:type="dcterms:W3CDTF">2026-10-19T13:13:00Z</dcterms:modified>
</cp:coreProperties>
</file>